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003" w:rsidRDefault="005A2003" w:rsidP="00C0397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5A2003">
        <w:rPr>
          <w:rFonts w:ascii="Times New Roman" w:hAnsi="Times New Roman" w:cs="Times New Roman"/>
          <w:b/>
          <w:color w:val="000000"/>
          <w:sz w:val="28"/>
          <w:szCs w:val="24"/>
        </w:rPr>
        <w:t>ADAPTIVE MOOC</w:t>
      </w:r>
      <w:r w:rsidR="00DE302B">
        <w:rPr>
          <w:rFonts w:ascii="Times New Roman" w:hAnsi="Times New Roman" w:cs="Times New Roman"/>
          <w:b/>
          <w:color w:val="000000"/>
          <w:sz w:val="28"/>
          <w:szCs w:val="24"/>
        </w:rPr>
        <w:t>s</w:t>
      </w:r>
    </w:p>
    <w:p w:rsidR="00114884" w:rsidRPr="00F36C51" w:rsidRDefault="003E4D9D" w:rsidP="00C0397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User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Manual</w:t>
      </w:r>
      <w:proofErr w:type="spellEnd"/>
    </w:p>
    <w:p w:rsidR="00F36C51" w:rsidRPr="00F36C51" w:rsidRDefault="00F36C51" w:rsidP="00C039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3E4D9D" w:rsidRPr="00A36915" w:rsidRDefault="003E4D9D" w:rsidP="003E4D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Note: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Internet Explorer </w:t>
      </w:r>
      <w:r>
        <w:rPr>
          <w:rStyle w:val="Hyperlink"/>
          <w:rFonts w:ascii="Times New Roman" w:hAnsi="Times New Roman" w:cs="Times New Roman"/>
          <w:sz w:val="24"/>
          <w:szCs w:val="24"/>
          <w:lang w:val="en-GB"/>
        </w:rPr>
        <w:t>is not fully supported and may cause issues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.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Pr="002A21A6" w:rsidRDefault="003E4D9D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5A2003" w:rsidRPr="005A2003">
        <w:rPr>
          <w:rFonts w:ascii="Times New Roman" w:hAnsi="Times New Roman" w:cs="Times New Roman"/>
          <w:sz w:val="24"/>
          <w:szCs w:val="24"/>
        </w:rPr>
        <w:t>Adaptive</w:t>
      </w:r>
      <w:proofErr w:type="spellEnd"/>
      <w:r w:rsidR="005A2003" w:rsidRPr="005A2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2003" w:rsidRPr="005A2003">
        <w:rPr>
          <w:rFonts w:ascii="Times New Roman" w:hAnsi="Times New Roman" w:cs="Times New Roman"/>
          <w:sz w:val="24"/>
          <w:szCs w:val="24"/>
        </w:rPr>
        <w:t>MOOC</w:t>
      </w:r>
      <w:r w:rsidR="00DE302B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5A2003" w:rsidRPr="00F36C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use the following steps</w:t>
      </w:r>
      <w:r w:rsidR="00F36C51" w:rsidRPr="002A21A6">
        <w:rPr>
          <w:rFonts w:ascii="Times New Roman" w:hAnsi="Times New Roman" w:cs="Times New Roman"/>
          <w:sz w:val="24"/>
          <w:szCs w:val="24"/>
        </w:rPr>
        <w:t>:</w:t>
      </w:r>
    </w:p>
    <w:p w:rsidR="00F36C51" w:rsidRPr="002A21A6" w:rsidRDefault="003E4D9D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system 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part of the BECK Centre developed during the project.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BECK project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website </w:t>
      </w:r>
      <w:hyperlink r:id="rId5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http://beck-erasmus.com/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access the system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1)</w:t>
      </w:r>
      <w:r w:rsidR="00F36C51" w:rsidRPr="002A21A6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3E4D9D" w:rsidP="00DE302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Go to the BECK project website,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BECK Centre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menu and click </w:t>
      </w:r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ADAPTIVE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MOOCs</w:t>
      </w:r>
      <w:proofErr w:type="spellEnd"/>
      <w:r w:rsidR="00F36C51" w:rsidRPr="003E4983">
        <w:rPr>
          <w:rFonts w:ascii="Times New Roman" w:hAnsi="Times New Roman" w:cs="Times New Roman"/>
          <w:sz w:val="24"/>
          <w:szCs w:val="24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in the drop-down menu (Fig. 1)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DE302B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572760" cy="37012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67" cy="370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3E4D9D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BECK project website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C51" w:rsidRDefault="003E4D9D" w:rsidP="00DE302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 window will open.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Choose </w:t>
      </w:r>
      <w:proofErr w:type="spellStart"/>
      <w:r w:rsidR="00E928E7">
        <w:rPr>
          <w:rFonts w:ascii="Times New Roman" w:hAnsi="Times New Roman" w:cs="Times New Roman"/>
          <w:b/>
          <w:sz w:val="24"/>
          <w:szCs w:val="24"/>
        </w:rPr>
        <w:t>Beck-ats</w:t>
      </w:r>
      <w:bookmarkStart w:id="0" w:name="_GoBack"/>
      <w:bookmarkEnd w:id="0"/>
      <w:proofErr w:type="spellEnd"/>
      <w:r w:rsidR="00F36C51">
        <w:rPr>
          <w:rFonts w:ascii="Times New Roman" w:hAnsi="Times New Roman" w:cs="Times New Roman"/>
          <w:sz w:val="24"/>
          <w:szCs w:val="24"/>
        </w:rPr>
        <w:t xml:space="preserve"> (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2).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Default="00C76F20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16320" cy="9245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3E4D9D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F36C51" w:rsidRPr="003E4983">
        <w:rPr>
          <w:rFonts w:ascii="Times New Roman" w:hAnsi="Times New Roman" w:cs="Times New Roman"/>
          <w:sz w:val="24"/>
          <w:szCs w:val="24"/>
        </w:rPr>
        <w:t xml:space="preserve">. </w:t>
      </w:r>
      <w:r w:rsidR="00C76F20" w:rsidRPr="00F36C51">
        <w:rPr>
          <w:rFonts w:ascii="Times New Roman" w:hAnsi="Times New Roman" w:cs="Times New Roman"/>
          <w:sz w:val="24"/>
          <w:szCs w:val="24"/>
        </w:rPr>
        <w:t xml:space="preserve">Affective </w:t>
      </w:r>
      <w:r w:rsidR="00C76F20">
        <w:rPr>
          <w:rFonts w:ascii="Times New Roman" w:hAnsi="Times New Roman" w:cs="Times New Roman"/>
          <w:sz w:val="24"/>
          <w:szCs w:val="24"/>
        </w:rPr>
        <w:t xml:space="preserve">MOOCs </w:t>
      </w:r>
      <w:r w:rsidR="00C76F20" w:rsidRPr="00DE302B">
        <w:rPr>
          <w:rFonts w:ascii="Times New Roman" w:hAnsi="Times New Roman" w:cs="Times New Roman"/>
          <w:sz w:val="24"/>
          <w:szCs w:val="24"/>
        </w:rPr>
        <w:t>Beck-ats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F36C51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28E7" w:rsidRPr="003E4983" w:rsidRDefault="00E928E7" w:rsidP="00E928E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 window will open. Enter the login details in the window (Fig. 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3E4983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E928E7" w:rsidRPr="003E4983" w:rsidRDefault="00E928E7" w:rsidP="00E928E7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 xml:space="preserve">Username: </w:t>
      </w:r>
      <w:r w:rsidRPr="00240A4C">
        <w:rPr>
          <w:rFonts w:ascii="Times New Roman" w:hAnsi="Times New Roman" w:cs="Times New Roman"/>
          <w:i/>
          <w:sz w:val="24"/>
          <w:szCs w:val="24"/>
          <w:lang w:val="en-GB"/>
        </w:rPr>
        <w:t>test@test.lt</w:t>
      </w:r>
    </w:p>
    <w:p w:rsidR="00E928E7" w:rsidRPr="003E4983" w:rsidRDefault="00E928E7" w:rsidP="00E928E7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Passvord</w:t>
      </w:r>
      <w:proofErr w:type="spellEnd"/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 xml:space="preserve">: </w:t>
      </w:r>
      <w:r w:rsidRPr="00240A4C">
        <w:rPr>
          <w:rFonts w:ascii="Times New Roman" w:hAnsi="Times New Roman" w:cs="Times New Roman"/>
          <w:i/>
          <w:sz w:val="24"/>
          <w:szCs w:val="24"/>
          <w:lang w:val="en-GB"/>
        </w:rPr>
        <w:t>test</w:t>
      </w:r>
    </w:p>
    <w:p w:rsidR="00F36C51" w:rsidRPr="003E4983" w:rsidRDefault="00C76F20" w:rsidP="00C76F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284091" cy="69827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65" cy="7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3E4D9D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F36C51" w:rsidRPr="003E498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Affective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20">
        <w:rPr>
          <w:rFonts w:ascii="Times New Roman" w:hAnsi="Times New Roman" w:cs="Times New Roman"/>
          <w:sz w:val="24"/>
          <w:szCs w:val="24"/>
        </w:rPr>
        <w:t>MOOCs</w:t>
      </w:r>
      <w:proofErr w:type="spellEnd"/>
      <w:r w:rsidR="00F36C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login</w:t>
      </w:r>
      <w:r w:rsidR="00F36C51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C76F20" w:rsidRPr="00C76F20" w:rsidRDefault="003E4D9D" w:rsidP="00E928E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logged into the system,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Adaptive MOOCs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C76F2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76F20" w:rsidRDefault="00C76F20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6F20" w:rsidRDefault="00C76F20" w:rsidP="00C76F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16320" cy="1270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20" w:rsidRDefault="003E4D9D" w:rsidP="00C76F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3E498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C76F20" w:rsidRPr="00C76F20">
        <w:rPr>
          <w:rFonts w:ascii="Times New Roman" w:hAnsi="Times New Roman" w:cs="Times New Roman"/>
          <w:sz w:val="24"/>
          <w:szCs w:val="24"/>
          <w:lang w:val="en-GB"/>
        </w:rPr>
        <w:t>Adaptive MOOCs</w:t>
      </w:r>
      <w:r w:rsidR="00C76F2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76F20" w:rsidRPr="00F36C51" w:rsidRDefault="00C76F20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Pr="003E4983" w:rsidRDefault="003E4D9D" w:rsidP="00E928E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questionnaire </w:t>
      </w:r>
      <w:r>
        <w:rPr>
          <w:rFonts w:ascii="Times New Roman" w:hAnsi="Times New Roman" w:cs="Times New Roman"/>
          <w:sz w:val="24"/>
          <w:szCs w:val="24"/>
          <w:lang w:val="en-GB"/>
        </w:rPr>
        <w:t>will open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</w:t>
      </w:r>
      <w:r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). Select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any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topics you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 to see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="004C71F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F36C51" w:rsidRDefault="00C76F20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188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FD" w:rsidRPr="003E4983" w:rsidRDefault="003E4D9D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. Topic selection</w:t>
      </w:r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C71FD" w:rsidRPr="003E4983" w:rsidRDefault="004C71FD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C71FD" w:rsidRPr="004F6A7A" w:rsidRDefault="003E4D9D" w:rsidP="00E928E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When u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sers select the topics they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want, they will get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text materials (1). A camera show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the user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’s image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on the left side (2). Users can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make sure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their faces are clearly visible and in focus.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bottom right panel shows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user’s emotions (3) and their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visualisation in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chart (4) (Fig. </w:t>
      </w:r>
      <w:r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BA7AD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4F6A7A" w:rsidRDefault="004F6A7A" w:rsidP="004F6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F6A7A" w:rsidRDefault="004F6A7A" w:rsidP="004F6A7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F6A7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048760" cy="19284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49" cy="193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7A" w:rsidRDefault="003E4D9D" w:rsidP="004F6A7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ext materials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Adaptive MOOCs</w:t>
      </w:r>
      <w:r w:rsidR="004F6A7A">
        <w:rPr>
          <w:rFonts w:ascii="Times New Roman" w:hAnsi="Times New Roman" w:cs="Times New Roman"/>
          <w:sz w:val="24"/>
          <w:szCs w:val="24"/>
        </w:rPr>
        <w:t>.</w:t>
      </w:r>
    </w:p>
    <w:p w:rsidR="004F6A7A" w:rsidRDefault="003E4D9D" w:rsidP="00E928E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If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neutral emotions prevail (over 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90%)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the system detects the user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does not find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the material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interesting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, the system switches to a different text (</w:t>
      </w:r>
      <w:r>
        <w:rPr>
          <w:rFonts w:ascii="Times New Roman" w:hAnsi="Times New Roman" w:cs="Times New Roman"/>
          <w:sz w:val="24"/>
          <w:szCs w:val="24"/>
          <w:lang w:val="en-GB"/>
        </w:rPr>
        <w:t>Fig. 7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). Fig. </w:t>
      </w:r>
      <w:r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(a) shows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interest in the text decreasing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share of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neutral state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increasing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Fig. </w:t>
      </w:r>
      <w:r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(b) shows the new text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after the switch</w:t>
      </w:r>
      <w:r w:rsidR="00CB58A7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4F6A7A" w:rsidRPr="004F6A7A" w:rsidRDefault="004F6A7A" w:rsidP="00CB5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</w:p>
    <w:p w:rsidR="004C71FD" w:rsidRDefault="004F6A7A" w:rsidP="00CB5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257040" cy="206669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71" cy="20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7A" w:rsidRDefault="004F6A7A" w:rsidP="00CB5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</w:p>
    <w:p w:rsidR="00CB58A7" w:rsidRDefault="004F6A7A" w:rsidP="00CB5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556760" cy="18885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50" cy="18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FD" w:rsidRDefault="003E4D9D" w:rsidP="00CB58A7">
      <w:pPr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8. Switching to a different text in Adaptive MOOCs</w:t>
      </w:r>
      <w:r w:rsidR="00CB58A7">
        <w:rPr>
          <w:rFonts w:ascii="Times New Roman" w:hAnsi="Times New Roman" w:cs="Times New Roman"/>
          <w:sz w:val="24"/>
          <w:szCs w:val="24"/>
        </w:rPr>
        <w:t>.</w:t>
      </w:r>
    </w:p>
    <w:p w:rsidR="0041781F" w:rsidRDefault="004178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8A7" w:rsidRDefault="00CB58A7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8A7" w:rsidRPr="00C03979" w:rsidRDefault="00CB58A7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D9D" w:rsidRPr="00A36915" w:rsidRDefault="003E4D9D" w:rsidP="003E4D9D">
      <w:pPr>
        <w:spacing w:after="0" w:line="240" w:lineRule="auto"/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Note: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96354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Make sure to turn on the camera at the start of the exam quiz.</w:t>
      </w: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1.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 w:rsidR="003E4D9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4D9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Remember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(to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make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>it turn on automatically the next time the same user logs in from the same computer)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7231F" w:rsidRPr="00C03979" w:rsidRDefault="00F72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05FD938" wp14:editId="481CE507">
            <wp:extent cx="1789043" cy="1274547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4586" cy="12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2.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Make sure the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>right camera has been set (if not, select the right camera)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7231F" w:rsidRPr="00C03979" w:rsidRDefault="00F72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9D7569E" wp14:editId="2522A5C5">
            <wp:extent cx="2686050" cy="314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1F" w:rsidRPr="00C03979" w:rsidRDefault="003E4D9D" w:rsidP="003E4D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If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your computer has a built-in webcam,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but you do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not see the camera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in the list, activate the camera by clicking </w:t>
      </w:r>
      <w:hyperlink r:id="rId16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https://www.onlinemictest.com/webcam-test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="0015331F" w:rsidRPr="00C03979">
        <w:rPr>
          <w:rFonts w:ascii="Times New Roman" w:hAnsi="Times New Roman" w:cs="Times New Roman"/>
          <w:sz w:val="24"/>
          <w:szCs w:val="24"/>
        </w:rPr>
        <w:t>.</w:t>
      </w:r>
    </w:p>
    <w:p w:rsidR="0015331F" w:rsidRPr="00C03979" w:rsidRDefault="00153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3.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</w:t>
      </w:r>
      <w:r w:rsidR="003E4D9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Close</w:t>
      </w:r>
      <w:r w:rsidR="003E4D9D" w:rsidRPr="00D0556C">
        <w:rPr>
          <w:rFonts w:ascii="Times New Roman" w:hAnsi="Times New Roman" w:cs="Times New Roman"/>
          <w:sz w:val="24"/>
          <w:szCs w:val="24"/>
          <w:lang w:val="en-GB"/>
        </w:rPr>
        <w:t>. Your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image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will appear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>in the box</w:t>
      </w:r>
      <w:r w:rsidR="005B12EB" w:rsidRPr="00C03979">
        <w:rPr>
          <w:rFonts w:ascii="Times New Roman" w:hAnsi="Times New Roman" w:cs="Times New Roman"/>
          <w:sz w:val="24"/>
          <w:szCs w:val="24"/>
        </w:rPr>
        <w:t>.</w:t>
      </w:r>
    </w:p>
    <w:p w:rsidR="0041781F" w:rsidRPr="00C03979" w:rsidRDefault="00F72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E0628A1" wp14:editId="0D518986">
            <wp:extent cx="1415332" cy="10756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975" cy="10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1F" w:rsidRPr="00C03979" w:rsidRDefault="0015331F" w:rsidP="00C03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39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the user loses interest in text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materials and neutral emotions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exceed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90%, the system automatically switches to the next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text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boost the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>user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’s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interest</w:t>
      </w:r>
    </w:p>
    <w:p w:rsidR="007C0D49" w:rsidRPr="00C03979" w:rsidRDefault="007C0D49" w:rsidP="00C03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2F0B" w:rsidRPr="00A36915" w:rsidRDefault="00D42F0B" w:rsidP="00D42F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</w:p>
    <w:p w:rsidR="00D42F0B" w:rsidRPr="00A36915" w:rsidRDefault="00D42F0B" w:rsidP="00D42F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Possible errors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M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ake</w:t>
      </w:r>
      <w:proofErr w:type="gramEnd"/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sure you are using the software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as required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: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 xml:space="preserve">You need </w:t>
      </w:r>
      <w:r>
        <w:rPr>
          <w:lang w:val="en-GB"/>
        </w:rPr>
        <w:t xml:space="preserve">very good </w:t>
      </w:r>
      <w:r w:rsidRPr="00A36915">
        <w:rPr>
          <w:lang w:val="en-GB"/>
        </w:rPr>
        <w:t xml:space="preserve">lighting </w:t>
      </w:r>
      <w:r>
        <w:rPr>
          <w:lang w:val="en-GB"/>
        </w:rPr>
        <w:t xml:space="preserve">to make sure your </w:t>
      </w:r>
      <w:r w:rsidRPr="00A36915">
        <w:rPr>
          <w:lang w:val="en-GB"/>
        </w:rPr>
        <w:t xml:space="preserve">face is visible </w:t>
      </w:r>
      <w:r>
        <w:rPr>
          <w:lang w:val="en-GB"/>
        </w:rPr>
        <w:t xml:space="preserve">and </w:t>
      </w:r>
      <w:r w:rsidRPr="00A36915">
        <w:rPr>
          <w:lang w:val="en-GB"/>
        </w:rPr>
        <w:t xml:space="preserve">no shadows </w:t>
      </w:r>
      <w:r>
        <w:rPr>
          <w:lang w:val="en-GB"/>
        </w:rPr>
        <w:t>hide any part of your face</w:t>
      </w:r>
      <w:r w:rsidRPr="00A36915">
        <w:rPr>
          <w:lang w:val="en-GB"/>
        </w:rPr>
        <w:t>.​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 xml:space="preserve">Make sure the </w:t>
      </w:r>
      <w:r w:rsidRPr="00A36915">
        <w:rPr>
          <w:lang w:val="en-GB"/>
        </w:rPr>
        <w:t xml:space="preserve">distance </w:t>
      </w:r>
      <w:r>
        <w:rPr>
          <w:lang w:val="en-GB"/>
        </w:rPr>
        <w:t xml:space="preserve">from your </w:t>
      </w:r>
      <w:r w:rsidRPr="00A36915">
        <w:rPr>
          <w:lang w:val="en-GB"/>
        </w:rPr>
        <w:t xml:space="preserve">camera </w:t>
      </w:r>
      <w:r>
        <w:rPr>
          <w:lang w:val="en-GB"/>
        </w:rPr>
        <w:t xml:space="preserve">is right </w:t>
      </w:r>
      <w:r w:rsidRPr="00A36915">
        <w:rPr>
          <w:lang w:val="en-GB"/>
        </w:rPr>
        <w:t xml:space="preserve">(about 40 cm.). </w:t>
      </w:r>
      <w:r>
        <w:rPr>
          <w:lang w:val="en-GB"/>
        </w:rPr>
        <w:t>T</w:t>
      </w:r>
      <w:r w:rsidRPr="00A36915">
        <w:rPr>
          <w:lang w:val="en-GB"/>
        </w:rPr>
        <w:t>he video box</w:t>
      </w:r>
      <w:r>
        <w:rPr>
          <w:lang w:val="en-GB"/>
        </w:rPr>
        <w:t xml:space="preserve"> must show your f</w:t>
      </w:r>
      <w:r w:rsidRPr="00A36915">
        <w:rPr>
          <w:lang w:val="en-GB"/>
        </w:rPr>
        <w:t>ull face</w:t>
      </w:r>
      <w:r>
        <w:rPr>
          <w:lang w:val="en-GB"/>
        </w:rPr>
        <w:t>,</w:t>
      </w:r>
      <w:r w:rsidRPr="00A36915">
        <w:rPr>
          <w:lang w:val="en-GB"/>
        </w:rPr>
        <w:t xml:space="preserve"> not part of </w:t>
      </w:r>
      <w:r>
        <w:rPr>
          <w:lang w:val="en-GB"/>
        </w:rPr>
        <w:t>it</w:t>
      </w:r>
      <w:r w:rsidRPr="00A36915">
        <w:rPr>
          <w:lang w:val="en-GB"/>
        </w:rPr>
        <w:t>.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>Only one user can take the qui</w:t>
      </w:r>
      <w:r>
        <w:rPr>
          <w:lang w:val="en-GB"/>
        </w:rPr>
        <w:t xml:space="preserve">z </w:t>
      </w:r>
      <w:r w:rsidRPr="00A36915">
        <w:rPr>
          <w:lang w:val="en-GB"/>
        </w:rPr>
        <w:t xml:space="preserve">at </w:t>
      </w:r>
      <w:r>
        <w:rPr>
          <w:lang w:val="en-GB"/>
        </w:rPr>
        <w:t xml:space="preserve">a </w:t>
      </w:r>
      <w:r w:rsidRPr="00A36915">
        <w:rPr>
          <w:lang w:val="en-GB"/>
        </w:rPr>
        <w:t xml:space="preserve">time (only one person must be </w:t>
      </w:r>
      <w:r>
        <w:rPr>
          <w:lang w:val="en-GB"/>
        </w:rPr>
        <w:t xml:space="preserve">shown </w:t>
      </w:r>
      <w:r w:rsidRPr="00A36915">
        <w:rPr>
          <w:lang w:val="en-GB"/>
        </w:rPr>
        <w:t xml:space="preserve">in the video box). If two users are taking a quiz </w:t>
      </w:r>
      <w:r>
        <w:rPr>
          <w:lang w:val="en-GB"/>
        </w:rPr>
        <w:t xml:space="preserve">simultaneously </w:t>
      </w:r>
      <w:r w:rsidRPr="00A36915">
        <w:rPr>
          <w:lang w:val="en-GB"/>
        </w:rPr>
        <w:t>us</w:t>
      </w:r>
      <w:r>
        <w:rPr>
          <w:lang w:val="en-GB"/>
        </w:rPr>
        <w:t>ing</w:t>
      </w:r>
      <w:r w:rsidRPr="00A36915">
        <w:rPr>
          <w:lang w:val="en-GB"/>
        </w:rPr>
        <w:t xml:space="preserve"> </w:t>
      </w:r>
      <w:r>
        <w:rPr>
          <w:lang w:val="en-GB"/>
        </w:rPr>
        <w:t xml:space="preserve">the same </w:t>
      </w:r>
      <w:r w:rsidRPr="00A36915">
        <w:rPr>
          <w:lang w:val="en-GB"/>
        </w:rPr>
        <w:t xml:space="preserve">camera, the software </w:t>
      </w:r>
      <w:r>
        <w:rPr>
          <w:lang w:val="en-GB"/>
        </w:rPr>
        <w:t xml:space="preserve">cannot </w:t>
      </w:r>
      <w:r w:rsidRPr="00A36915">
        <w:rPr>
          <w:lang w:val="en-GB"/>
        </w:rPr>
        <w:t xml:space="preserve">recognise </w:t>
      </w:r>
      <w:r>
        <w:rPr>
          <w:lang w:val="en-GB"/>
        </w:rPr>
        <w:t xml:space="preserve">the </w:t>
      </w:r>
      <w:r w:rsidRPr="00A36915">
        <w:rPr>
          <w:lang w:val="en-GB"/>
        </w:rPr>
        <w:t xml:space="preserve">emotions of </w:t>
      </w:r>
      <w:r>
        <w:rPr>
          <w:lang w:val="en-GB"/>
        </w:rPr>
        <w:t xml:space="preserve">two </w:t>
      </w:r>
      <w:r w:rsidRPr="00A36915">
        <w:rPr>
          <w:lang w:val="en-GB"/>
        </w:rPr>
        <w:t>users.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>Browser t</w:t>
      </w:r>
      <w:r w:rsidRPr="00A36915">
        <w:rPr>
          <w:lang w:val="en-GB"/>
        </w:rPr>
        <w:t>ype. Google Chrome</w:t>
      </w:r>
      <w:r>
        <w:rPr>
          <w:lang w:val="en-GB"/>
        </w:rPr>
        <w:t xml:space="preserve"> is the recommended browser for quiz taking</w:t>
      </w:r>
      <w:r w:rsidRPr="00A36915">
        <w:rPr>
          <w:lang w:val="en-GB"/>
        </w:rPr>
        <w:t>. Please adjust your filming behaviour, if possible.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>Make sure you</w:t>
      </w:r>
      <w:r>
        <w:rPr>
          <w:lang w:val="en-GB"/>
        </w:rPr>
        <w:t>r</w:t>
      </w:r>
      <w:r w:rsidRPr="00A36915">
        <w:rPr>
          <w:lang w:val="en-GB"/>
        </w:rPr>
        <w:t xml:space="preserve"> hardware and software </w:t>
      </w:r>
      <w:r>
        <w:rPr>
          <w:lang w:val="en-GB"/>
        </w:rPr>
        <w:t xml:space="preserve">meets current </w:t>
      </w:r>
      <w:r w:rsidRPr="00A36915">
        <w:rPr>
          <w:lang w:val="en-GB"/>
        </w:rPr>
        <w:t xml:space="preserve">standards, otherwise </w:t>
      </w:r>
      <w:r>
        <w:rPr>
          <w:lang w:val="en-GB"/>
        </w:rPr>
        <w:t xml:space="preserve">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 xml:space="preserve">or emotion recognition and display are possible. 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 xml:space="preserve">You need fast and stable </w:t>
      </w:r>
      <w:r w:rsidRPr="00A36915">
        <w:rPr>
          <w:lang w:val="en-GB"/>
        </w:rPr>
        <w:t xml:space="preserve">internet connection (Wi-Fi might </w:t>
      </w:r>
      <w:r>
        <w:rPr>
          <w:lang w:val="en-GB"/>
        </w:rPr>
        <w:t xml:space="preserve">cause 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>or emotion recognition and display).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 xml:space="preserve">Emotion recognition </w:t>
      </w:r>
      <w:r>
        <w:rPr>
          <w:lang w:val="en-GB"/>
        </w:rPr>
        <w:t xml:space="preserve">largely </w:t>
      </w:r>
      <w:r w:rsidRPr="00A36915">
        <w:rPr>
          <w:lang w:val="en-GB"/>
        </w:rPr>
        <w:t>depends on the user’s facial expressions (</w:t>
      </w:r>
      <w:r>
        <w:rPr>
          <w:lang w:val="en-GB"/>
        </w:rPr>
        <w:t xml:space="preserve">when </w:t>
      </w:r>
      <w:r w:rsidRPr="00A36915">
        <w:rPr>
          <w:lang w:val="en-GB"/>
        </w:rPr>
        <w:t>fac</w:t>
      </w:r>
      <w:r>
        <w:rPr>
          <w:lang w:val="en-GB"/>
        </w:rPr>
        <w:t>es show no change in emotions</w:t>
      </w:r>
      <w:r w:rsidRPr="00A36915">
        <w:rPr>
          <w:lang w:val="en-GB"/>
        </w:rPr>
        <w:t xml:space="preserve">, </w:t>
      </w:r>
      <w:r>
        <w:rPr>
          <w:lang w:val="en-GB"/>
        </w:rPr>
        <w:t xml:space="preserve">correct </w:t>
      </w:r>
      <w:r w:rsidRPr="00A36915">
        <w:rPr>
          <w:lang w:val="en-GB"/>
        </w:rPr>
        <w:t>quiz question management</w:t>
      </w:r>
      <w:r>
        <w:rPr>
          <w:lang w:val="en-GB"/>
        </w:rPr>
        <w:t xml:space="preserve"> cannot be ensured</w:t>
      </w:r>
      <w:r w:rsidRPr="00A36915">
        <w:rPr>
          <w:lang w:val="en-GB"/>
        </w:rPr>
        <w:t>).</w:t>
      </w:r>
    </w:p>
    <w:p w:rsidR="0015331F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5331F" w:rsidRPr="00C0397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6F90"/>
    <w:multiLevelType w:val="hybridMultilevel"/>
    <w:tmpl w:val="346460E6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2784E"/>
    <w:multiLevelType w:val="hybridMultilevel"/>
    <w:tmpl w:val="A1A8231E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B7321"/>
    <w:multiLevelType w:val="hybridMultilevel"/>
    <w:tmpl w:val="387E9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22546"/>
    <w:multiLevelType w:val="multilevel"/>
    <w:tmpl w:val="45A8CE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3B1F4C57"/>
    <w:multiLevelType w:val="hybridMultilevel"/>
    <w:tmpl w:val="86946C2A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45730"/>
    <w:multiLevelType w:val="hybridMultilevel"/>
    <w:tmpl w:val="513A7A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216EB"/>
    <w:multiLevelType w:val="hybridMultilevel"/>
    <w:tmpl w:val="1F4C0D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845D18"/>
    <w:multiLevelType w:val="hybridMultilevel"/>
    <w:tmpl w:val="02DAD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51AF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AF5C41"/>
    <w:multiLevelType w:val="hybridMultilevel"/>
    <w:tmpl w:val="346460E6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81F"/>
    <w:rsid w:val="00012F19"/>
    <w:rsid w:val="00114884"/>
    <w:rsid w:val="0015331F"/>
    <w:rsid w:val="001A1E07"/>
    <w:rsid w:val="001C6412"/>
    <w:rsid w:val="001D62A9"/>
    <w:rsid w:val="00256F3B"/>
    <w:rsid w:val="003A6CB9"/>
    <w:rsid w:val="003E4D9D"/>
    <w:rsid w:val="0041781F"/>
    <w:rsid w:val="004C71FD"/>
    <w:rsid w:val="004F6A7A"/>
    <w:rsid w:val="00572E02"/>
    <w:rsid w:val="005A2003"/>
    <w:rsid w:val="005B12EB"/>
    <w:rsid w:val="005B7C00"/>
    <w:rsid w:val="006D0671"/>
    <w:rsid w:val="007C0D49"/>
    <w:rsid w:val="00864051"/>
    <w:rsid w:val="0088040A"/>
    <w:rsid w:val="008C47F2"/>
    <w:rsid w:val="00905DC9"/>
    <w:rsid w:val="00927563"/>
    <w:rsid w:val="00BA7AD6"/>
    <w:rsid w:val="00C03979"/>
    <w:rsid w:val="00C112F0"/>
    <w:rsid w:val="00C76F20"/>
    <w:rsid w:val="00C9771F"/>
    <w:rsid w:val="00CB58A7"/>
    <w:rsid w:val="00D307CE"/>
    <w:rsid w:val="00D42F0B"/>
    <w:rsid w:val="00DB074D"/>
    <w:rsid w:val="00DE302B"/>
    <w:rsid w:val="00E928E7"/>
    <w:rsid w:val="00F14182"/>
    <w:rsid w:val="00F36C51"/>
    <w:rsid w:val="00F7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C9DB7"/>
  <w15:docId w15:val="{A6091127-C106-4FBD-9E02-347129AD0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8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8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7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0D49"/>
    <w:pPr>
      <w:spacing w:after="0" w:line="240" w:lineRule="auto"/>
    </w:pPr>
    <w:rPr>
      <w:rFonts w:ascii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4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onlinemictest.com/webcam-tes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eck-erasmus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2192</Words>
  <Characters>1251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Justas Čerkauskas</dc:creator>
  <cp:lastModifiedBy>Ieva Ubartė</cp:lastModifiedBy>
  <cp:revision>14</cp:revision>
  <dcterms:created xsi:type="dcterms:W3CDTF">2020-06-08T09:07:00Z</dcterms:created>
  <dcterms:modified xsi:type="dcterms:W3CDTF">2021-09-30T12:25:00Z</dcterms:modified>
</cp:coreProperties>
</file>